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6A" w:rsidRPr="00C5096A" w:rsidRDefault="00C5096A" w:rsidP="00C5096A">
      <w:pPr>
        <w:rPr>
          <w:rFonts w:ascii="Times New Roman" w:hAnsi="Times New Roman" w:cs="Times New Roman"/>
          <w:b/>
          <w:sz w:val="24"/>
          <w:szCs w:val="24"/>
          <w:lang w:val="en-US"/>
        </w:rPr>
      </w:pPr>
      <w:r w:rsidRPr="00C5096A">
        <w:rPr>
          <w:rFonts w:ascii="Times New Roman" w:hAnsi="Times New Roman" w:cs="Times New Roman"/>
          <w:b/>
          <w:sz w:val="24"/>
          <w:szCs w:val="24"/>
          <w:lang w:val="en-US"/>
        </w:rPr>
        <w:t>SCRIPT</w:t>
      </w:r>
    </w:p>
    <w:p w:rsidR="00064AAD" w:rsidRPr="00C5096A" w:rsidRDefault="00531021" w:rsidP="00C5096A">
      <w:pPr>
        <w:ind w:firstLine="708"/>
        <w:jc w:val="both"/>
        <w:rPr>
          <w:rFonts w:ascii="Times New Roman" w:hAnsi="Times New Roman" w:cs="Times New Roman"/>
          <w:sz w:val="24"/>
          <w:szCs w:val="24"/>
          <w:lang w:val="en-US"/>
        </w:rPr>
      </w:pPr>
      <w:r w:rsidRPr="00C5096A">
        <w:rPr>
          <w:rFonts w:ascii="Times New Roman" w:hAnsi="Times New Roman" w:cs="Times New Roman"/>
          <w:sz w:val="24"/>
          <w:szCs w:val="24"/>
          <w:lang w:val="en-US"/>
        </w:rPr>
        <w:t>You will hear five different people talking about what they lik</w:t>
      </w:r>
      <w:r w:rsidR="00BF7E66" w:rsidRPr="00C5096A">
        <w:rPr>
          <w:rFonts w:ascii="Times New Roman" w:hAnsi="Times New Roman" w:cs="Times New Roman"/>
          <w:sz w:val="24"/>
          <w:szCs w:val="24"/>
          <w:lang w:val="en-US"/>
        </w:rPr>
        <w:t>e about London. For questions 1-5</w:t>
      </w:r>
      <w:r w:rsidRPr="00C5096A">
        <w:rPr>
          <w:rFonts w:ascii="Times New Roman" w:hAnsi="Times New Roman" w:cs="Times New Roman"/>
          <w:sz w:val="24"/>
          <w:szCs w:val="24"/>
          <w:lang w:val="en-US"/>
        </w:rPr>
        <w:t xml:space="preserve"> choose from the A-F the reason each speaker gives for why they like the city so much. There is one extra letter which you don’t need to use.</w:t>
      </w:r>
      <w:r w:rsidR="00C5096A" w:rsidRPr="00C5096A">
        <w:rPr>
          <w:rFonts w:ascii="Times New Roman" w:hAnsi="Times New Roman" w:cs="Times New Roman"/>
          <w:sz w:val="24"/>
          <w:szCs w:val="24"/>
          <w:lang w:val="en-US"/>
        </w:rPr>
        <w:t xml:space="preserve"> You will hear the texts twice. You have 45 seconds to look at the task.</w:t>
      </w:r>
    </w:p>
    <w:p w:rsidR="00531021" w:rsidRPr="00C5096A" w:rsidRDefault="00531021">
      <w:pPr>
        <w:rPr>
          <w:rFonts w:ascii="Times New Roman" w:hAnsi="Times New Roman" w:cs="Times New Roman"/>
          <w:sz w:val="24"/>
          <w:szCs w:val="24"/>
          <w:lang w:val="en-US"/>
        </w:rPr>
      </w:pPr>
      <w:r w:rsidRPr="00C5096A">
        <w:rPr>
          <w:rFonts w:ascii="Times New Roman" w:hAnsi="Times New Roman" w:cs="Times New Roman"/>
          <w:sz w:val="24"/>
          <w:szCs w:val="24"/>
          <w:lang w:val="en-US"/>
        </w:rPr>
        <w:t>Speaker 1</w:t>
      </w:r>
    </w:p>
    <w:p w:rsidR="00531021" w:rsidRPr="00C5096A" w:rsidRDefault="00531021">
      <w:pPr>
        <w:rPr>
          <w:rFonts w:ascii="Times New Roman" w:hAnsi="Times New Roman" w:cs="Times New Roman"/>
          <w:sz w:val="24"/>
          <w:szCs w:val="24"/>
          <w:lang w:val="en-US"/>
        </w:rPr>
      </w:pPr>
      <w:r w:rsidRPr="00C5096A">
        <w:rPr>
          <w:rFonts w:ascii="Times New Roman" w:hAnsi="Times New Roman" w:cs="Times New Roman"/>
          <w:sz w:val="24"/>
          <w:szCs w:val="24"/>
          <w:lang w:val="en-US"/>
        </w:rPr>
        <w:t xml:space="preserve">I remember the first time I went there it was the thing that stuck me most, and it still does to this day, and I’ve lived here nearly 10 years now. You can just walk down the street and there’s an Indian restaurant, next to a Lebanese restaurant, next to a Turkish restaurant… you name it. It’s like the whole world is here. I was in the butcher’s the other day and the guy behind the counter was </w:t>
      </w:r>
      <w:r w:rsidR="00D162B1" w:rsidRPr="00C5096A">
        <w:rPr>
          <w:rFonts w:ascii="Times New Roman" w:hAnsi="Times New Roman" w:cs="Times New Roman"/>
          <w:sz w:val="24"/>
          <w:szCs w:val="24"/>
          <w:lang w:val="en-US"/>
        </w:rPr>
        <w:t>speaking to me in English, to an elderly woman in Arabic and to some young Senegalese guys in French. Now , I’m from a small village up north and most people  there have lived there for generations, I mean, I mean my teacher at school also taught my dad, so it’s a real contrast and something I think gives the place its verve.</w:t>
      </w:r>
    </w:p>
    <w:p w:rsidR="00D162B1" w:rsidRPr="00C5096A" w:rsidRDefault="00D162B1">
      <w:pPr>
        <w:rPr>
          <w:rFonts w:ascii="Times New Roman" w:hAnsi="Times New Roman" w:cs="Times New Roman"/>
          <w:sz w:val="24"/>
          <w:szCs w:val="24"/>
          <w:lang w:val="en-US"/>
        </w:rPr>
      </w:pPr>
      <w:r w:rsidRPr="00C5096A">
        <w:rPr>
          <w:rFonts w:ascii="Times New Roman" w:hAnsi="Times New Roman" w:cs="Times New Roman"/>
          <w:sz w:val="24"/>
          <w:szCs w:val="24"/>
          <w:lang w:val="en-US"/>
        </w:rPr>
        <w:t>Speaker 2</w:t>
      </w:r>
    </w:p>
    <w:p w:rsidR="001D12D6" w:rsidRPr="00C5096A" w:rsidRDefault="00D162B1">
      <w:pPr>
        <w:rPr>
          <w:rFonts w:ascii="Times New Roman" w:hAnsi="Times New Roman" w:cs="Times New Roman"/>
          <w:sz w:val="24"/>
          <w:szCs w:val="24"/>
          <w:lang w:val="en-US"/>
        </w:rPr>
      </w:pPr>
      <w:r w:rsidRPr="00C5096A">
        <w:rPr>
          <w:rFonts w:ascii="Times New Roman" w:hAnsi="Times New Roman" w:cs="Times New Roman"/>
          <w:sz w:val="24"/>
          <w:szCs w:val="24"/>
          <w:lang w:val="en-US"/>
        </w:rPr>
        <w:t>Never a dull moment, that’s all I can say. If you have the time and the money, you’ll never be bored. On Monday I can go to the South Bank and see an exhibition. On Tuesday I can pop into the British Museum, Wednesday, may</w:t>
      </w:r>
      <w:r w:rsidR="004A19EB" w:rsidRPr="00C5096A">
        <w:rPr>
          <w:rFonts w:ascii="Times New Roman" w:hAnsi="Times New Roman" w:cs="Times New Roman"/>
          <w:sz w:val="24"/>
          <w:szCs w:val="24"/>
          <w:lang w:val="en-US"/>
        </w:rPr>
        <w:t>be catch an opera. Thursday go out for a meal. Friday go on and see a film in one of the massive cinemas in Leicester Square</w:t>
      </w:r>
      <w:r w:rsidR="001D12D6" w:rsidRPr="00C5096A">
        <w:rPr>
          <w:rFonts w:ascii="Times New Roman" w:hAnsi="Times New Roman" w:cs="Times New Roman"/>
          <w:sz w:val="24"/>
          <w:szCs w:val="24"/>
          <w:lang w:val="en-US"/>
        </w:rPr>
        <w:t>. Saturday, go to a football match and then on Saturday just have a walk in Regent’s Park – it’</w:t>
      </w:r>
      <w:r w:rsidR="001C084E" w:rsidRPr="00C5096A">
        <w:rPr>
          <w:rFonts w:ascii="Times New Roman" w:hAnsi="Times New Roman" w:cs="Times New Roman"/>
          <w:sz w:val="24"/>
          <w:szCs w:val="24"/>
          <w:lang w:val="en-US"/>
        </w:rPr>
        <w:t xml:space="preserve">s beautiful </w:t>
      </w:r>
      <w:r w:rsidR="001D12D6" w:rsidRPr="00C5096A">
        <w:rPr>
          <w:rFonts w:ascii="Times New Roman" w:hAnsi="Times New Roman" w:cs="Times New Roman"/>
          <w:sz w:val="24"/>
          <w:szCs w:val="24"/>
          <w:lang w:val="en-US"/>
        </w:rPr>
        <w:t>there, so many trees and flowers, so relaxing.</w:t>
      </w:r>
    </w:p>
    <w:p w:rsidR="00D162B1" w:rsidRPr="00C5096A" w:rsidRDefault="004A19EB">
      <w:pPr>
        <w:rPr>
          <w:rFonts w:ascii="Times New Roman" w:hAnsi="Times New Roman" w:cs="Times New Roman"/>
          <w:sz w:val="24"/>
          <w:szCs w:val="24"/>
          <w:lang w:val="en-US"/>
        </w:rPr>
      </w:pPr>
      <w:r w:rsidRPr="00C5096A">
        <w:rPr>
          <w:rFonts w:ascii="Times New Roman" w:hAnsi="Times New Roman" w:cs="Times New Roman"/>
          <w:sz w:val="24"/>
          <w:szCs w:val="24"/>
          <w:lang w:val="en-US"/>
        </w:rPr>
        <w:t xml:space="preserve"> </w:t>
      </w:r>
      <w:r w:rsidR="001D12D6" w:rsidRPr="00C5096A">
        <w:rPr>
          <w:rFonts w:ascii="Times New Roman" w:hAnsi="Times New Roman" w:cs="Times New Roman"/>
          <w:sz w:val="24"/>
          <w:szCs w:val="24"/>
          <w:lang w:val="en-US"/>
        </w:rPr>
        <w:t xml:space="preserve">Speaker 3 </w:t>
      </w:r>
    </w:p>
    <w:p w:rsidR="001D12D6" w:rsidRPr="00C5096A" w:rsidRDefault="001D12D6">
      <w:pPr>
        <w:rPr>
          <w:rFonts w:ascii="Times New Roman" w:hAnsi="Times New Roman" w:cs="Times New Roman"/>
          <w:sz w:val="24"/>
          <w:szCs w:val="24"/>
          <w:lang w:val="en-US"/>
        </w:rPr>
      </w:pPr>
      <w:r w:rsidRPr="00C5096A">
        <w:rPr>
          <w:rFonts w:ascii="Times New Roman" w:hAnsi="Times New Roman" w:cs="Times New Roman"/>
          <w:sz w:val="24"/>
          <w:szCs w:val="24"/>
          <w:lang w:val="en-US"/>
        </w:rPr>
        <w:t>There’s just this buzz</w:t>
      </w:r>
      <w:r w:rsidR="001C084E" w:rsidRPr="00C5096A">
        <w:rPr>
          <w:rFonts w:ascii="Times New Roman" w:hAnsi="Times New Roman" w:cs="Times New Roman"/>
          <w:sz w:val="24"/>
          <w:szCs w:val="24"/>
          <w:lang w:val="en-US"/>
        </w:rPr>
        <w:t xml:space="preserve"> about the place. Walking down the street you see a famous TV series pops in to buy his copy of the Guardian. There are always new restaurants or clubs opening. All the different parts of the city have their own special feeling.  North London with its Irish community, and the West Indian parade in Notting Hill. I know some people get annoyed with how people rush about and the general mayhem on the tube, but for me it’s what London is all about, it</w:t>
      </w:r>
      <w:r w:rsidR="000B7E68" w:rsidRPr="00C5096A">
        <w:rPr>
          <w:rFonts w:ascii="Times New Roman" w:hAnsi="Times New Roman" w:cs="Times New Roman"/>
          <w:sz w:val="24"/>
          <w:szCs w:val="24"/>
          <w:lang w:val="en-US"/>
        </w:rPr>
        <w:t>’</w:t>
      </w:r>
      <w:r w:rsidR="001C084E" w:rsidRPr="00C5096A">
        <w:rPr>
          <w:rFonts w:ascii="Times New Roman" w:hAnsi="Times New Roman" w:cs="Times New Roman"/>
          <w:sz w:val="24"/>
          <w:szCs w:val="24"/>
          <w:lang w:val="en-US"/>
        </w:rPr>
        <w:t>s electric.</w:t>
      </w:r>
    </w:p>
    <w:p w:rsidR="000B7E68" w:rsidRPr="00C5096A" w:rsidRDefault="000B7E68">
      <w:pPr>
        <w:rPr>
          <w:rFonts w:ascii="Times New Roman" w:hAnsi="Times New Roman" w:cs="Times New Roman"/>
          <w:sz w:val="24"/>
          <w:szCs w:val="24"/>
          <w:lang w:val="en-US"/>
        </w:rPr>
      </w:pPr>
      <w:r w:rsidRPr="00C5096A">
        <w:rPr>
          <w:rFonts w:ascii="Times New Roman" w:hAnsi="Times New Roman" w:cs="Times New Roman"/>
          <w:sz w:val="24"/>
          <w:szCs w:val="24"/>
          <w:lang w:val="en-US"/>
        </w:rPr>
        <w:t xml:space="preserve">Speaker 4 </w:t>
      </w:r>
    </w:p>
    <w:p w:rsidR="000B7E68" w:rsidRPr="00C5096A" w:rsidRDefault="000B7E68">
      <w:pPr>
        <w:rPr>
          <w:rFonts w:ascii="Times New Roman" w:hAnsi="Times New Roman" w:cs="Times New Roman"/>
          <w:sz w:val="24"/>
          <w:szCs w:val="24"/>
          <w:lang w:val="en-US"/>
        </w:rPr>
      </w:pPr>
      <w:r w:rsidRPr="00C5096A">
        <w:rPr>
          <w:rFonts w:ascii="Times New Roman" w:hAnsi="Times New Roman" w:cs="Times New Roman"/>
          <w:sz w:val="24"/>
          <w:szCs w:val="24"/>
          <w:lang w:val="en-US"/>
        </w:rPr>
        <w:t xml:space="preserve">Well, I have heard there are more green spaces in London per capita than anywhere else. I’m not sure if that’s true, but it’s certainly an improvement on the city I grew up in. </w:t>
      </w:r>
      <w:r w:rsidR="00E052B6" w:rsidRPr="00C5096A">
        <w:rPr>
          <w:rFonts w:ascii="Times New Roman" w:hAnsi="Times New Roman" w:cs="Times New Roman"/>
          <w:sz w:val="24"/>
          <w:szCs w:val="24"/>
          <w:lang w:val="en-US"/>
        </w:rPr>
        <w:t>In our local park you could walk every inch of it in about half an hour. In London though, you’re spoilt for choice. I’m not sure which park I would say was my favourite, it would depend on my mood. I do have a soft spot for Primrose Hil, you know the one you often see in films, that has a view all over London.</w:t>
      </w:r>
    </w:p>
    <w:p w:rsidR="00E052B6" w:rsidRPr="00C5096A" w:rsidRDefault="002F5A8A">
      <w:pPr>
        <w:rPr>
          <w:rFonts w:ascii="Times New Roman" w:hAnsi="Times New Roman" w:cs="Times New Roman"/>
          <w:sz w:val="24"/>
          <w:szCs w:val="24"/>
          <w:lang w:val="en-US"/>
        </w:rPr>
      </w:pPr>
      <w:r w:rsidRPr="00C5096A">
        <w:rPr>
          <w:rFonts w:ascii="Times New Roman" w:hAnsi="Times New Roman" w:cs="Times New Roman"/>
          <w:sz w:val="24"/>
          <w:szCs w:val="24"/>
          <w:lang w:val="en-US"/>
        </w:rPr>
        <w:t>Speaker 5</w:t>
      </w:r>
    </w:p>
    <w:p w:rsidR="002F5A8A" w:rsidRPr="00C5096A" w:rsidRDefault="002F5A8A" w:rsidP="00C900AC">
      <w:pPr>
        <w:rPr>
          <w:rFonts w:ascii="Times New Roman" w:hAnsi="Times New Roman" w:cs="Times New Roman"/>
          <w:sz w:val="24"/>
          <w:szCs w:val="24"/>
          <w:lang w:val="en-US"/>
        </w:rPr>
      </w:pPr>
      <w:r w:rsidRPr="00C5096A">
        <w:rPr>
          <w:rFonts w:ascii="Times New Roman" w:hAnsi="Times New Roman" w:cs="Times New Roman"/>
          <w:sz w:val="24"/>
          <w:szCs w:val="24"/>
          <w:lang w:val="en-US"/>
        </w:rPr>
        <w:t>I remember people saying it was a monstrosity. I can’t believe they reall</w:t>
      </w:r>
      <w:r w:rsidR="005130E9" w:rsidRPr="00C5096A">
        <w:rPr>
          <w:rFonts w:ascii="Times New Roman" w:hAnsi="Times New Roman" w:cs="Times New Roman"/>
          <w:sz w:val="24"/>
          <w:szCs w:val="24"/>
          <w:lang w:val="en-US"/>
        </w:rPr>
        <w:t xml:space="preserve">y think that, it just matches the skyline so beautifully. They call it Gherkin and I can say how it might be a bit </w:t>
      </w:r>
      <w:r w:rsidR="005130E9" w:rsidRPr="00C5096A">
        <w:rPr>
          <w:rFonts w:ascii="Times New Roman" w:hAnsi="Times New Roman" w:cs="Times New Roman"/>
          <w:sz w:val="24"/>
          <w:szCs w:val="24"/>
          <w:lang w:val="en-US"/>
        </w:rPr>
        <w:lastRenderedPageBreak/>
        <w:t>modern for some tastes, but really, to call it ugly is insane. But I read that people complained about the Eiffel Tower when that was first built, and can anybody think of Paris now without it? I’m sure people will come to think of it in the same</w:t>
      </w:r>
      <w:r w:rsidR="003C05F7" w:rsidRPr="00C5096A">
        <w:rPr>
          <w:rFonts w:ascii="Times New Roman" w:hAnsi="Times New Roman" w:cs="Times New Roman"/>
          <w:sz w:val="24"/>
          <w:szCs w:val="24"/>
          <w:lang w:val="en-US"/>
        </w:rPr>
        <w:t xml:space="preserve"> way as they do Saint Paul’s cathedral or the Tower of London – as a beautiful building that could only be in London </w:t>
      </w:r>
      <w:bookmarkStart w:id="0" w:name="_GoBack"/>
      <w:bookmarkEnd w:id="0"/>
    </w:p>
    <w:sectPr w:rsidR="002F5A8A" w:rsidRPr="00C5096A" w:rsidSect="00DC4E9C">
      <w:footerReference w:type="default" r:id="rId6"/>
      <w:pgSz w:w="11906" w:h="16838"/>
      <w:pgMar w:top="709" w:right="70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747" w:rsidRDefault="00FA3747" w:rsidP="0061059B">
      <w:pPr>
        <w:spacing w:after="0" w:line="240" w:lineRule="auto"/>
      </w:pPr>
      <w:r>
        <w:separator/>
      </w:r>
    </w:p>
  </w:endnote>
  <w:endnote w:type="continuationSeparator" w:id="0">
    <w:p w:rsidR="00FA3747" w:rsidRDefault="00FA3747" w:rsidP="00610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982901"/>
      <w:docPartObj>
        <w:docPartGallery w:val="Page Numbers (Bottom of Page)"/>
        <w:docPartUnique/>
      </w:docPartObj>
    </w:sdtPr>
    <w:sdtEndPr/>
    <w:sdtContent>
      <w:p w:rsidR="0061059B" w:rsidRDefault="00FA3747">
        <w:pPr>
          <w:pStyle w:val="a7"/>
          <w:jc w:val="center"/>
        </w:pPr>
        <w:r>
          <w:fldChar w:fldCharType="begin"/>
        </w:r>
        <w:r>
          <w:instrText xml:space="preserve"> PAGE   \* MERGEFORMAT </w:instrText>
        </w:r>
        <w:r>
          <w:fldChar w:fldCharType="separate"/>
        </w:r>
        <w:r w:rsidR="00DC4E9C">
          <w:rPr>
            <w:noProof/>
          </w:rPr>
          <w:t>1</w:t>
        </w:r>
        <w:r>
          <w:rPr>
            <w:noProof/>
          </w:rPr>
          <w:fldChar w:fldCharType="end"/>
        </w:r>
      </w:p>
    </w:sdtContent>
  </w:sdt>
  <w:p w:rsidR="0061059B" w:rsidRDefault="0061059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747" w:rsidRDefault="00FA3747" w:rsidP="0061059B">
      <w:pPr>
        <w:spacing w:after="0" w:line="240" w:lineRule="auto"/>
      </w:pPr>
      <w:r>
        <w:separator/>
      </w:r>
    </w:p>
  </w:footnote>
  <w:footnote w:type="continuationSeparator" w:id="0">
    <w:p w:rsidR="00FA3747" w:rsidRDefault="00FA3747" w:rsidP="006105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1021"/>
    <w:rsid w:val="00064AAD"/>
    <w:rsid w:val="000A06AF"/>
    <w:rsid w:val="000B7E68"/>
    <w:rsid w:val="000E2BC1"/>
    <w:rsid w:val="001C084E"/>
    <w:rsid w:val="001D12D6"/>
    <w:rsid w:val="002F5A8A"/>
    <w:rsid w:val="00344BD4"/>
    <w:rsid w:val="003C05F7"/>
    <w:rsid w:val="004A19EB"/>
    <w:rsid w:val="005130E9"/>
    <w:rsid w:val="00531021"/>
    <w:rsid w:val="00566734"/>
    <w:rsid w:val="0061059B"/>
    <w:rsid w:val="007D72F4"/>
    <w:rsid w:val="00802D9B"/>
    <w:rsid w:val="00910605"/>
    <w:rsid w:val="009C297C"/>
    <w:rsid w:val="00BF7E66"/>
    <w:rsid w:val="00C5096A"/>
    <w:rsid w:val="00C900AC"/>
    <w:rsid w:val="00D162B1"/>
    <w:rsid w:val="00DC4E9C"/>
    <w:rsid w:val="00E052B6"/>
    <w:rsid w:val="00F70621"/>
    <w:rsid w:val="00FA3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A2163C-0807-4E3A-890E-F772497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6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3C05F7"/>
    <w:rPr>
      <w:i/>
      <w:iCs/>
      <w:color w:val="808080" w:themeColor="text1" w:themeTint="7F"/>
    </w:rPr>
  </w:style>
  <w:style w:type="character" w:styleId="a4">
    <w:name w:val="Strong"/>
    <w:basedOn w:val="a0"/>
    <w:uiPriority w:val="22"/>
    <w:qFormat/>
    <w:rsid w:val="003C05F7"/>
    <w:rPr>
      <w:b/>
      <w:bCs/>
    </w:rPr>
  </w:style>
  <w:style w:type="paragraph" w:styleId="a5">
    <w:name w:val="header"/>
    <w:basedOn w:val="a"/>
    <w:link w:val="a6"/>
    <w:uiPriority w:val="99"/>
    <w:semiHidden/>
    <w:unhideWhenUsed/>
    <w:rsid w:val="0061059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1059B"/>
  </w:style>
  <w:style w:type="paragraph" w:styleId="a7">
    <w:name w:val="footer"/>
    <w:basedOn w:val="a"/>
    <w:link w:val="a8"/>
    <w:uiPriority w:val="99"/>
    <w:unhideWhenUsed/>
    <w:rsid w:val="0061059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1059B"/>
  </w:style>
  <w:style w:type="paragraph" w:styleId="a9">
    <w:name w:val="Balloon Text"/>
    <w:basedOn w:val="a"/>
    <w:link w:val="aa"/>
    <w:uiPriority w:val="99"/>
    <w:semiHidden/>
    <w:unhideWhenUsed/>
    <w:rsid w:val="00DC4E9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C4E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466</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Найденова Инга Николаевна</dc:creator>
  <cp:lastModifiedBy>lev</cp:lastModifiedBy>
  <cp:revision>7</cp:revision>
  <cp:lastPrinted>2024-11-05T05:37:00Z</cp:lastPrinted>
  <dcterms:created xsi:type="dcterms:W3CDTF">2024-10-31T16:31:00Z</dcterms:created>
  <dcterms:modified xsi:type="dcterms:W3CDTF">2024-11-05T05:41:00Z</dcterms:modified>
</cp:coreProperties>
</file>